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53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DEKLARACJA POCHODZENIA SPRZĘTU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__________________. </w:t>
      </w:r>
      <w:proofErr w:type="gramStart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dnia</w:t>
      </w:r>
      <w:proofErr w:type="gramEnd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___________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proofErr w:type="gramStart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miejscowość</w:t>
      </w:r>
      <w:proofErr w:type="gramEnd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proofErr w:type="gramStart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nazwa</w:t>
      </w:r>
      <w:proofErr w:type="gramEnd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firmy sprzedającej 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________________________________________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proofErr w:type="gramStart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imię</w:t>
      </w:r>
      <w:proofErr w:type="gramEnd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i nazwisko właściciela 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________________________________________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proofErr w:type="gramStart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  <w:proofErr w:type="gramEnd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________________________________________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NIP 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Ja niżej podpisany/a oświadczam, że jestem/byłem* właścicielem sprzętu 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nazwa</w:t>
      </w:r>
      <w:proofErr w:type="gramEnd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sprzętu używanego 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proofErr w:type="gramStart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który</w:t>
      </w:r>
      <w:proofErr w:type="gramEnd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zakupiłem/</w:t>
      </w:r>
      <w:proofErr w:type="spellStart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___________________________________________________________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data</w:t>
      </w:r>
      <w:proofErr w:type="gramEnd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i miejsce zakupu sprzętu 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proofErr w:type="gramStart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</w:t>
      </w:r>
      <w:proofErr w:type="gramEnd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_________________________________________________________________________ 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dane</w:t>
      </w:r>
      <w:proofErr w:type="gramEnd"/>
      <w:r w:rsidRPr="00BA53C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poprzedniego właściciela – jego nazwa i adres 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53C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Oświadczam, że: </w:t>
      </w:r>
    </w:p>
    <w:p w:rsidR="00BA53C8" w:rsidRPr="00BA53C8" w:rsidRDefault="00BA53C8" w:rsidP="00BA53C8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okresie ostatnich siedmiu lat używany sprzęt nie został</w:t>
      </w:r>
      <w:r w:rsidRPr="00BA53C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A53C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Pr="00BA53C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zakupiony z pomocy krajowej lub wspólnotowej</w:t>
      </w:r>
      <w:r w:rsidRPr="00BA53C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A53C8" w:rsidRPr="00BA53C8" w:rsidRDefault="00BA53C8" w:rsidP="00BA53C8">
      <w:pPr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cena</w:t>
      </w:r>
      <w:proofErr w:type="gramEnd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sprzętu nie przekracza jego wartości rynkowej i jest niższa od ceny podobnego nowego sprzętu, </w:t>
      </w:r>
    </w:p>
    <w:p w:rsidR="00BA53C8" w:rsidRPr="00BA53C8" w:rsidRDefault="00BA53C8" w:rsidP="00BA53C8">
      <w:pPr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używany</w:t>
      </w:r>
      <w:proofErr w:type="gramEnd"/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sprzęt posiada odpowiednie właściwości techniczne oraz odpowiada stosownym normom i standardom. 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5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Prawdziwość oświadczenia stwierdzam własnoręcznym podpisem pod rygorem odpowiedzialności przewidzianej w art. 233 §1 ustawy z dnia 6 czerwca 1997 r. - Kodeks Karny, przewidujący za oświadczenie nieprawdy lub zatajenie prawdy karę pozbawienia wolności do lat 3. </w:t>
      </w: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:rsidR="00BA53C8" w:rsidRPr="00BA53C8" w:rsidRDefault="00BA53C8" w:rsidP="00BA53C8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BA53C8">
        <w:rPr>
          <w:rFonts w:ascii="Times New Roman" w:hAnsi="Times New Roman" w:cs="Times New Roman"/>
          <w:color w:val="000000"/>
          <w:lang w:eastAsia="pl-PL"/>
        </w:rPr>
        <w:t>_____________________________</w:t>
      </w:r>
    </w:p>
    <w:p w:rsidR="00F7757A" w:rsidRPr="00BA53C8" w:rsidRDefault="00BA53C8" w:rsidP="00BA53C8">
      <w:pPr>
        <w:spacing w:after="0" w:line="240" w:lineRule="auto"/>
        <w:ind w:left="5245"/>
        <w:jc w:val="center"/>
        <w:rPr>
          <w:rFonts w:ascii="Times New Roman" w:hAnsi="Times New Roman" w:cs="Times New Roman"/>
          <w:color w:val="00000A"/>
          <w:szCs w:val="20"/>
        </w:rPr>
      </w:pPr>
      <w:r w:rsidRPr="00BA53C8">
        <w:rPr>
          <w:rFonts w:ascii="Times New Roman" w:hAnsi="Times New Roman" w:cs="Times New Roman"/>
          <w:color w:val="00000A"/>
          <w:sz w:val="16"/>
          <w:szCs w:val="16"/>
        </w:rPr>
        <w:t>(Czytelny podpis)</w:t>
      </w:r>
    </w:p>
    <w:sectPr w:rsidR="00F7757A" w:rsidRPr="00BA53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1A" w:rsidRDefault="00663E1A">
      <w:pPr>
        <w:spacing w:after="0" w:line="240" w:lineRule="auto"/>
      </w:pPr>
      <w:r>
        <w:separator/>
      </w:r>
    </w:p>
  </w:endnote>
  <w:endnote w:type="continuationSeparator" w:id="0">
    <w:p w:rsidR="00663E1A" w:rsidRDefault="0066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7A" w:rsidRDefault="002C4F4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F7757A" w:rsidRDefault="002C4F4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57A" w:rsidRDefault="00F7757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F7757A" w:rsidRDefault="002C4F4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1A" w:rsidRDefault="00663E1A">
      <w:pPr>
        <w:spacing w:after="0" w:line="240" w:lineRule="auto"/>
      </w:pPr>
      <w:r>
        <w:separator/>
      </w:r>
    </w:p>
  </w:footnote>
  <w:footnote w:type="continuationSeparator" w:id="0">
    <w:p w:rsidR="00663E1A" w:rsidRDefault="00663E1A">
      <w:pPr>
        <w:spacing w:after="0" w:line="240" w:lineRule="auto"/>
      </w:pPr>
      <w:r>
        <w:continuationSeparator/>
      </w:r>
    </w:p>
  </w:footnote>
  <w:footnote w:id="1">
    <w:p w:rsidR="00BA53C8" w:rsidRPr="00702F0D" w:rsidRDefault="00BA53C8" w:rsidP="00BA53C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2F0D"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2">
    <w:p w:rsidR="00BA53C8" w:rsidRPr="00702F0D" w:rsidRDefault="00BA53C8" w:rsidP="00BA53C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702F0D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2F0D">
        <w:rPr>
          <w:rFonts w:ascii="Times New Roman" w:hAnsi="Times New Roman" w:cs="Times New Roman"/>
          <w:sz w:val="18"/>
          <w:szCs w:val="18"/>
        </w:rPr>
        <w:t>Zgodnie z zasadą nr 4 Rozporządzenia Komisji (WE) nr 448/2004 z dnia 10 marca 2004r., jeżeli sprzęt będący przedmiotem umowy kupna-sprzedaży został zakupiony ze środków pochodzących z pom</w:t>
      </w:r>
      <w:r>
        <w:rPr>
          <w:rFonts w:ascii="Times New Roman" w:hAnsi="Times New Roman" w:cs="Times New Roman"/>
          <w:sz w:val="18"/>
          <w:szCs w:val="18"/>
        </w:rPr>
        <w:t>ocy krajowej lub wspólnotowej w </w:t>
      </w:r>
      <w:r w:rsidRPr="00702F0D">
        <w:rPr>
          <w:rFonts w:ascii="Times New Roman" w:hAnsi="Times New Roman" w:cs="Times New Roman"/>
          <w:sz w:val="18"/>
          <w:szCs w:val="18"/>
        </w:rPr>
        <w:t>ciągu ostatnich siedmiu lat, wówczas koszt jego zakupu nie jest kosztem kwalifikującym się do wsparcia z Europejskiego Funduszu Społecznego.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7A" w:rsidRDefault="002C4F49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7A"/>
    <w:rsid w:val="002C4F49"/>
    <w:rsid w:val="00557D2A"/>
    <w:rsid w:val="00663E1A"/>
    <w:rsid w:val="00BA53C8"/>
    <w:rsid w:val="00F7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7FFB"/>
  <w15:docId w15:val="{DF613053-FF85-4C6B-A683-A6EB44CD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3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3C8"/>
    <w:rPr>
      <w:sz w:val="20"/>
      <w:szCs w:val="20"/>
    </w:rPr>
  </w:style>
  <w:style w:type="character" w:customStyle="1" w:styleId="Znakiprzypiswdolnych">
    <w:name w:val="Znaki przypisów dolnych"/>
    <w:rsid w:val="00BA5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3</cp:revision>
  <dcterms:created xsi:type="dcterms:W3CDTF">2017-09-07T11:29:00Z</dcterms:created>
  <dcterms:modified xsi:type="dcterms:W3CDTF">2017-09-07T11:42:00Z</dcterms:modified>
  <dc:language>pl-PL</dc:language>
</cp:coreProperties>
</file>